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59" w:lineRule="auto" w:after="160"/>
        <w:ind w:left="0" w:hanging="0"/>
        <w:rPr>
          <w:sz w:val="22"/>
          <w:szCs w:val="22"/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I would like to meet Justin Bieber, he is famous for his singing and dancing skills. He sings </w:t>
      </w:r>
      <w:r>
        <w:rPr>
          <w:rStyle w:val="Character0"/>
          <w:sz w:val="22"/>
          <w:szCs w:val="22"/>
        </w:rPr>
        <w:t xml:space="preserve">from 6 years and when he was over 11 years old he was singing on the street. Now he is over </w:t>
      </w:r>
      <w:r>
        <w:rPr>
          <w:rStyle w:val="Character0"/>
          <w:sz w:val="22"/>
          <w:szCs w:val="22"/>
        </w:rPr>
        <w:t xml:space="preserve">21 years old. I like his song and all his albums, they're very cool and popular. I would like to </w:t>
      </w:r>
      <w:r>
        <w:rPr>
          <w:rStyle w:val="Character0"/>
          <w:sz w:val="22"/>
          <w:szCs w:val="22"/>
        </w:rPr>
        <w:t xml:space="preserve">take picture with him and ask him about his history and what he want to do in future . </w:t>
      </w:r>
      <w:r>
        <w:rPr>
          <w:rStyle w:val="Character0"/>
          <w:sz w:val="22"/>
          <w:szCs w:val="22"/>
        </w:rPr>
        <w:t xml:space="preserve">Another question what i would like to ask him is " do you like you're life, or you want to </w:t>
      </w:r>
      <w:r>
        <w:rPr>
          <w:rStyle w:val="Character0"/>
          <w:sz w:val="22"/>
          <w:szCs w:val="22"/>
        </w:rPr>
        <w:t xml:space="preserve">change something , or just stay everything as it is. </w:t>
      </w:r>
    </w:p>
    <w:sectPr>
      <w:pgSz w:w="11906" w:h="16838"/>
      <w:pgMar w:top="1440" w:right="1800" w:bottom="1440" w:left="180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186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186"/>
    <w:family w:val="mordern"/>
    <w:pitch w:val="variable"/>
    <w:sig w:usb0="A00002EF" w:usb1="4000207B" w:usb2="00000000" w:usb3="00000000" w:csb0="0000009F" w:csb1="00000000"/>
  </w:font>
  <w:font w:name="Calibri Light">
    <w:panose1 w:val="020F0502020204030204"/>
    <w:charset w:val="186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160"/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Tatjana Savicka</dc:creator>
  <cp:lastModifiedBy>Tatjana Savicka</cp:lastModifiedBy>
  <dcterms:modified xsi:type="dcterms:W3CDTF">2015-01-30T10:02:00Z</dcterms:modified>
</cp:coreProperties>
</file>